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482B30" w:rsidRDefault="00482B30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E969AE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8048"/>
      </w:tblGrid>
      <w:tr w:rsidR="00263CDE" w:rsidTr="00482B30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2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2B30" w:rsidTr="00482B30">
        <w:tc>
          <w:tcPr>
            <w:tcW w:w="2106" w:type="dxa"/>
          </w:tcPr>
          <w:p w:rsidR="00482B30" w:rsidRDefault="00B025DC" w:rsidP="00482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оценщик;</w:t>
            </w:r>
          </w:p>
        </w:tc>
      </w:tr>
      <w:tr w:rsidR="00482B30" w:rsidTr="00482B30">
        <w:tc>
          <w:tcPr>
            <w:tcW w:w="2106" w:type="dxa"/>
          </w:tcPr>
          <w:p w:rsidR="00482B30" w:rsidRDefault="00B025DC" w:rsidP="00482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482B30" w:rsidRDefault="00482B30" w:rsidP="0048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хлеб»;</w:t>
            </w:r>
          </w:p>
        </w:tc>
      </w:tr>
      <w:tr w:rsidR="00482B30" w:rsidTr="00482B30">
        <w:tc>
          <w:tcPr>
            <w:tcW w:w="2106" w:type="dxa"/>
          </w:tcPr>
          <w:p w:rsidR="00482B30" w:rsidRDefault="00B025DC" w:rsidP="00482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482B30" w:rsidRDefault="00482B30" w:rsidP="0048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E3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экономике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Башмаковского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Пензенской области.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70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0"/>
      </w:tblGrid>
      <w:tr w:rsidR="00CE7019" w:rsidTr="003D5F14">
        <w:trPr>
          <w:jc w:val="center"/>
        </w:trPr>
        <w:tc>
          <w:tcPr>
            <w:tcW w:w="10270" w:type="dxa"/>
          </w:tcPr>
          <w:p w:rsidR="00803B19" w:rsidRDefault="00125CAB" w:rsidP="00803B1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="00803B19">
              <w:rPr>
                <w:rFonts w:ascii="Times New Roman" w:hAnsi="Times New Roman" w:cs="Times New Roman"/>
                <w:sz w:val="24"/>
                <w:szCs w:val="24"/>
              </w:rPr>
              <w:t xml:space="preserve"> АО «</w:t>
            </w:r>
            <w:proofErr w:type="spellStart"/>
            <w:r w:rsidR="00803B19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="00803B19">
              <w:rPr>
                <w:rFonts w:ascii="Times New Roman" w:hAnsi="Times New Roman" w:cs="Times New Roman"/>
                <w:sz w:val="24"/>
                <w:szCs w:val="24"/>
              </w:rPr>
              <w:t xml:space="preserve"> хлеб». ОГРН: 1025800642097.</w:t>
            </w:r>
          </w:p>
          <w:p w:rsidR="00803B19" w:rsidRDefault="00803B19" w:rsidP="00803B1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 442060, Пензенская область, р.п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ашмаково, ул.Железнодорожная,1. </w:t>
            </w:r>
          </w:p>
          <w:p w:rsidR="00BB10A6" w:rsidRDefault="00957B85" w:rsidP="00482B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2B30" w:rsidRDefault="00482B30" w:rsidP="00482B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50"/>
        <w:gridCol w:w="3622"/>
        <w:gridCol w:w="1134"/>
        <w:gridCol w:w="1559"/>
        <w:gridCol w:w="1558"/>
      </w:tblGrid>
      <w:tr w:rsidR="00957B85" w:rsidRPr="00BD1A8E" w:rsidTr="00482B30">
        <w:trPr>
          <w:trHeight w:val="310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969AE" w:rsidRPr="00BD1A8E" w:rsidTr="00482B30">
        <w:trPr>
          <w:trHeight w:val="503"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9AE" w:rsidRPr="00FF5732" w:rsidRDefault="00E969AE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58:01:0250601:103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9AE" w:rsidRPr="00FF5732" w:rsidRDefault="00E969AE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3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482B30">
              <w:rPr>
                <w:rFonts w:ascii="Times New Roman" w:hAnsi="Times New Roman" w:cs="Times New Roman"/>
              </w:rPr>
              <w:t>Башмаковский</w:t>
            </w:r>
            <w:proofErr w:type="spellEnd"/>
            <w:r w:rsidRPr="00482B30">
              <w:rPr>
                <w:rFonts w:ascii="Times New Roman" w:hAnsi="Times New Roman" w:cs="Times New Roman"/>
              </w:rPr>
              <w:t xml:space="preserve"> район, р.п</w:t>
            </w:r>
            <w:proofErr w:type="gramStart"/>
            <w:r w:rsidRPr="00482B30">
              <w:rPr>
                <w:rFonts w:ascii="Times New Roman" w:hAnsi="Times New Roman" w:cs="Times New Roman"/>
              </w:rPr>
              <w:t>.Б</w:t>
            </w:r>
            <w:proofErr w:type="gramEnd"/>
            <w:r w:rsidRPr="00482B30">
              <w:rPr>
                <w:rFonts w:ascii="Times New Roman" w:hAnsi="Times New Roman" w:cs="Times New Roman"/>
              </w:rPr>
              <w:t>ашмаково, ул.Железнодорожная,1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9AE" w:rsidRPr="00420E76" w:rsidRDefault="00E969AE" w:rsidP="00C25D2A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60701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9AE" w:rsidRPr="00420E76" w:rsidRDefault="00E969AE" w:rsidP="00C25D2A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14 681 750,87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9AE" w:rsidRPr="00420E76" w:rsidRDefault="00E969AE" w:rsidP="00C25D2A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6 010 000,00  </w:t>
            </w:r>
          </w:p>
        </w:tc>
      </w:tr>
    </w:tbl>
    <w:p w:rsidR="00482B30" w:rsidRPr="00B81370" w:rsidRDefault="00482B30" w:rsidP="00482B3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B30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8137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19/124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81370">
        <w:rPr>
          <w:rFonts w:ascii="Times New Roman" w:hAnsi="Times New Roman" w:cs="Times New Roman"/>
          <w:sz w:val="24"/>
          <w:szCs w:val="24"/>
        </w:rPr>
        <w:t xml:space="preserve">.09.2019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Pr="00B8137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>
        <w:rPr>
          <w:rFonts w:ascii="Times New Roman" w:hAnsi="Times New Roman" w:cs="Times New Roman"/>
          <w:sz w:val="24"/>
          <w:szCs w:val="24"/>
        </w:rPr>
        <w:t>004200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8137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8137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E969AE" w:rsidRPr="00E969AE">
        <w:rPr>
          <w:rFonts w:ascii="Times New Roman" w:hAnsi="Times New Roman" w:cs="Times New Roman"/>
          <w:sz w:val="24"/>
          <w:szCs w:val="24"/>
        </w:rPr>
        <w:t>58:01:0250601:103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696FE6" w:rsidRDefault="005E341A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696FE6" w:rsidRPr="00B8137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696FE6" w:rsidRPr="000C6250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696FE6" w:rsidRPr="000C6250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="00696FE6" w:rsidRPr="000C6250">
        <w:rPr>
          <w:rFonts w:ascii="Times New Roman" w:hAnsi="Times New Roman" w:cs="Times New Roman"/>
          <w:sz w:val="24"/>
          <w:szCs w:val="24"/>
        </w:rPr>
        <w:t xml:space="preserve"> хлеб»</w:t>
      </w:r>
      <w:r w:rsidR="00696FE6" w:rsidRPr="00B81370">
        <w:rPr>
          <w:rFonts w:ascii="Times New Roman" w:hAnsi="Times New Roman" w:cs="Times New Roman"/>
          <w:sz w:val="24"/>
          <w:szCs w:val="24"/>
        </w:rPr>
        <w:t xml:space="preserve"> от 11.09.2019 об установлении кадастровой стоимости объекта недвижимости с кадастровым номером с кадастровым номером </w:t>
      </w:r>
      <w:r w:rsidR="00E969AE" w:rsidRPr="00E969AE">
        <w:rPr>
          <w:rFonts w:ascii="Times New Roman" w:hAnsi="Times New Roman" w:cs="Times New Roman"/>
          <w:sz w:val="24"/>
          <w:szCs w:val="24"/>
        </w:rPr>
        <w:t>58:01:0250601:103</w:t>
      </w:r>
      <w:r w:rsidR="00696FE6" w:rsidRPr="000C6250">
        <w:rPr>
          <w:rFonts w:ascii="Times New Roman" w:hAnsi="Times New Roman" w:cs="Times New Roman"/>
          <w:sz w:val="24"/>
          <w:szCs w:val="24"/>
        </w:rPr>
        <w:t xml:space="preserve"> </w:t>
      </w:r>
      <w:r w:rsidR="00696FE6" w:rsidRPr="00B81370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96FE6" w:rsidRDefault="00696FE6" w:rsidP="00696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94F">
        <w:rPr>
          <w:rFonts w:ascii="Times New Roman" w:hAnsi="Times New Roman" w:cs="Times New Roman"/>
          <w:sz w:val="24"/>
          <w:szCs w:val="24"/>
        </w:rPr>
        <w:t>Продажа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6494F">
        <w:rPr>
          <w:rFonts w:ascii="Times New Roman" w:hAnsi="Times New Roman" w:cs="Times New Roman"/>
          <w:sz w:val="24"/>
          <w:szCs w:val="24"/>
        </w:rPr>
        <w:t>-аналог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6494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 табл.15,16</w:t>
      </w:r>
      <w:r w:rsidRPr="0076494F">
        <w:rPr>
          <w:rFonts w:ascii="Times New Roman" w:hAnsi="Times New Roman" w:cs="Times New Roman"/>
          <w:sz w:val="24"/>
          <w:szCs w:val="24"/>
        </w:rPr>
        <w:t xml:space="preserve"> осуществляется посредством открытого аукциона. Использование скидки на торг для цен предложений в размере 17,3% для </w:t>
      </w:r>
      <w:r>
        <w:rPr>
          <w:rFonts w:ascii="Times New Roman" w:hAnsi="Times New Roman" w:cs="Times New Roman"/>
          <w:sz w:val="24"/>
          <w:szCs w:val="24"/>
        </w:rPr>
        <w:t>объектов</w:t>
      </w:r>
      <w:r w:rsidRPr="0076494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Pr="0076494F">
        <w:rPr>
          <w:rFonts w:ascii="Times New Roman" w:hAnsi="Times New Roman" w:cs="Times New Roman"/>
          <w:sz w:val="24"/>
          <w:szCs w:val="24"/>
        </w:rPr>
        <w:t>обоснована</w:t>
      </w:r>
      <w:proofErr w:type="gramEnd"/>
      <w:r w:rsidRPr="0076494F">
        <w:rPr>
          <w:rFonts w:ascii="Times New Roman" w:hAnsi="Times New Roman" w:cs="Times New Roman"/>
          <w:sz w:val="24"/>
          <w:szCs w:val="24"/>
        </w:rPr>
        <w:t>, отсутствует анализ сценария проведения торгов</w:t>
      </w:r>
      <w:r>
        <w:rPr>
          <w:rFonts w:ascii="Times New Roman" w:hAnsi="Times New Roman" w:cs="Times New Roman"/>
          <w:sz w:val="24"/>
          <w:szCs w:val="24"/>
        </w:rPr>
        <w:t xml:space="preserve"> (с</w:t>
      </w:r>
      <w:r w:rsidRPr="006C1584">
        <w:rPr>
          <w:rFonts w:ascii="Times New Roman" w:hAnsi="Times New Roman" w:cs="Times New Roman"/>
          <w:sz w:val="24"/>
          <w:szCs w:val="24"/>
        </w:rPr>
        <w:t>нижение начальной цены на повторных торгах</w:t>
      </w:r>
      <w:r>
        <w:rPr>
          <w:rFonts w:ascii="Times New Roman" w:hAnsi="Times New Roman" w:cs="Times New Roman"/>
          <w:sz w:val="24"/>
          <w:szCs w:val="24"/>
        </w:rPr>
        <w:t xml:space="preserve">, если статус аукциона - «несостоявшийся»). Использование поправки на торг для цен предложений из Справочника оценщика недвижимости-2017.Земельные участки, ошибочно, </w:t>
      </w:r>
      <w:r w:rsidRPr="0076494F">
        <w:rPr>
          <w:rFonts w:ascii="Times New Roman" w:hAnsi="Times New Roman" w:cs="Times New Roman"/>
          <w:sz w:val="24"/>
          <w:szCs w:val="24"/>
        </w:rPr>
        <w:t>так как «аукционные площадки» — это отдельные сегменты рынка, которые могут иметь несколько иные характеристики спроса, мотивацию участников, условия проведения сделки и др. характеристики (рыночные условия).</w:t>
      </w:r>
    </w:p>
    <w:p w:rsidR="00696FE6" w:rsidRDefault="00696FE6" w:rsidP="00696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отношение объекта-аналога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№5 табл. 16 был заключен договор купли-продажи по начальной цене предмета аукциона, в связи с чем, представлена цена сделки, а не цена предложения. </w:t>
      </w:r>
    </w:p>
    <w:p w:rsidR="00696FE6" w:rsidRPr="0076494F" w:rsidRDefault="00696FE6" w:rsidP="00696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94F">
        <w:rPr>
          <w:rFonts w:ascii="Times New Roman" w:hAnsi="Times New Roman" w:cs="Times New Roman"/>
          <w:sz w:val="24"/>
          <w:szCs w:val="24"/>
        </w:rPr>
        <w:t xml:space="preserve"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 </w:t>
      </w:r>
    </w:p>
    <w:p w:rsidR="00696FE6" w:rsidRDefault="00696FE6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FE6" w:rsidRPr="005E341A" w:rsidRDefault="00696FE6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14" w:rsidRPr="00FD3573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B7691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018E"/>
    <w:rsid w:val="00294BD7"/>
    <w:rsid w:val="002A429F"/>
    <w:rsid w:val="002C255D"/>
    <w:rsid w:val="002E0254"/>
    <w:rsid w:val="00327D11"/>
    <w:rsid w:val="00367428"/>
    <w:rsid w:val="00376A94"/>
    <w:rsid w:val="003D1829"/>
    <w:rsid w:val="003D5F14"/>
    <w:rsid w:val="003E47A5"/>
    <w:rsid w:val="004032ED"/>
    <w:rsid w:val="004244DC"/>
    <w:rsid w:val="00453536"/>
    <w:rsid w:val="0046024A"/>
    <w:rsid w:val="00474E0C"/>
    <w:rsid w:val="004779C2"/>
    <w:rsid w:val="00482B30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96FE6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03B19"/>
    <w:rsid w:val="00853212"/>
    <w:rsid w:val="00857493"/>
    <w:rsid w:val="008B53C6"/>
    <w:rsid w:val="0091001C"/>
    <w:rsid w:val="0092629A"/>
    <w:rsid w:val="00930786"/>
    <w:rsid w:val="00931F62"/>
    <w:rsid w:val="00957B85"/>
    <w:rsid w:val="00982D7D"/>
    <w:rsid w:val="00994B23"/>
    <w:rsid w:val="009A02EF"/>
    <w:rsid w:val="009A3A71"/>
    <w:rsid w:val="009D3F0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025DC"/>
    <w:rsid w:val="00B47565"/>
    <w:rsid w:val="00B722FA"/>
    <w:rsid w:val="00B7295E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E969AE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2019-10-07T10:19:00Z</dcterms:created>
  <dcterms:modified xsi:type="dcterms:W3CDTF">2019-10-08T06:49:00Z</dcterms:modified>
</cp:coreProperties>
</file>